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1503" w:rsidRPr="00784091" w:rsidRDefault="00AD1503" w:rsidP="00804069">
      <w:pPr>
        <w:pStyle w:val="NormalWeb"/>
        <w:spacing w:before="0" w:beforeAutospacing="0" w:after="150" w:afterAutospacing="0"/>
        <w:ind w:firstLine="720"/>
        <w:jc w:val="both"/>
        <w:rPr>
          <w:rFonts w:ascii="SVN-SAF" w:hAnsi="SVN-SAF"/>
          <w:b/>
          <w:color w:val="FF0000"/>
          <w:sz w:val="28"/>
          <w:szCs w:val="28"/>
        </w:rPr>
      </w:pPr>
      <w:r w:rsidRPr="00784091">
        <w:rPr>
          <w:rFonts w:ascii="SVN-SAF" w:hAnsi="SVN-SAF"/>
          <w:b/>
          <w:color w:val="FF0000"/>
          <w:sz w:val="28"/>
          <w:szCs w:val="28"/>
        </w:rPr>
        <w:t xml:space="preserve">HỘI DIỄN VĂN NGHỆ MỪNG ĐẢNG </w:t>
      </w:r>
      <w:r w:rsidR="00784091">
        <w:rPr>
          <w:rFonts w:ascii="SVN-SAF" w:hAnsi="SVN-SAF"/>
          <w:b/>
          <w:color w:val="FF0000"/>
          <w:sz w:val="28"/>
          <w:szCs w:val="28"/>
        </w:rPr>
        <w:t>-</w:t>
      </w:r>
      <w:r w:rsidRPr="00784091">
        <w:rPr>
          <w:rFonts w:ascii="SVN-SAF" w:hAnsi="SVN-SAF"/>
          <w:b/>
          <w:color w:val="FF0000"/>
          <w:sz w:val="28"/>
          <w:szCs w:val="28"/>
        </w:rPr>
        <w:t xml:space="preserve"> M</w:t>
      </w:r>
      <w:r w:rsidRPr="00784091">
        <w:rPr>
          <w:rFonts w:ascii="SVN-SAF" w:hAnsi="SVN-SAF" w:cs="SVN-SAF"/>
          <w:b/>
          <w:color w:val="FF0000"/>
          <w:sz w:val="28"/>
          <w:szCs w:val="28"/>
        </w:rPr>
        <w:t>Ừ</w:t>
      </w:r>
      <w:r w:rsidRPr="00784091">
        <w:rPr>
          <w:rFonts w:ascii="SVN-SAF" w:hAnsi="SVN-SAF"/>
          <w:b/>
          <w:color w:val="FF0000"/>
          <w:sz w:val="28"/>
          <w:szCs w:val="28"/>
        </w:rPr>
        <w:t>NG XU</w:t>
      </w:r>
      <w:r w:rsidRPr="00784091">
        <w:rPr>
          <w:rFonts w:ascii="SVN-SAF" w:hAnsi="SVN-SAF" w:cs="SVN-SAF"/>
          <w:b/>
          <w:color w:val="FF0000"/>
          <w:sz w:val="28"/>
          <w:szCs w:val="28"/>
        </w:rPr>
        <w:t>Â</w:t>
      </w:r>
      <w:r w:rsidRPr="00784091">
        <w:rPr>
          <w:rFonts w:ascii="SVN-SAF" w:hAnsi="SVN-SAF"/>
          <w:b/>
          <w:color w:val="FF0000"/>
          <w:sz w:val="28"/>
          <w:szCs w:val="28"/>
        </w:rPr>
        <w:t xml:space="preserve">N </w:t>
      </w:r>
      <w:r w:rsidRPr="00784091">
        <w:rPr>
          <w:rFonts w:ascii="SVN-SAF" w:hAnsi="SVN-SAF" w:cs="SVN-SAF"/>
          <w:b/>
          <w:color w:val="FF0000"/>
          <w:sz w:val="28"/>
          <w:szCs w:val="28"/>
        </w:rPr>
        <w:t>Ấ</w:t>
      </w:r>
      <w:r w:rsidRPr="00784091">
        <w:rPr>
          <w:rFonts w:ascii="SVN-SAF" w:hAnsi="SVN-SAF"/>
          <w:b/>
          <w:color w:val="FF0000"/>
          <w:sz w:val="28"/>
          <w:szCs w:val="28"/>
        </w:rPr>
        <w:t>T T</w:t>
      </w:r>
      <w:r w:rsidRPr="00784091">
        <w:rPr>
          <w:rFonts w:ascii="SVN-SAF" w:hAnsi="SVN-SAF" w:cs="SVN-SAF"/>
          <w:b/>
          <w:color w:val="FF0000"/>
          <w:sz w:val="28"/>
          <w:szCs w:val="28"/>
        </w:rPr>
        <w:t>Ỵ</w:t>
      </w:r>
      <w:r w:rsidRPr="00784091">
        <w:rPr>
          <w:rFonts w:ascii="SVN-SAF" w:hAnsi="SVN-SAF"/>
          <w:b/>
          <w:color w:val="FF0000"/>
          <w:sz w:val="28"/>
          <w:szCs w:val="28"/>
        </w:rPr>
        <w:t xml:space="preserve"> 2025</w:t>
      </w:r>
    </w:p>
    <w:p w:rsidR="00804069" w:rsidRPr="00804069" w:rsidRDefault="00E95AE0" w:rsidP="00804069">
      <w:pPr>
        <w:pStyle w:val="NormalWeb"/>
        <w:spacing w:before="0" w:beforeAutospacing="0" w:after="150" w:afterAutospacing="0"/>
        <w:ind w:firstLine="720"/>
        <w:jc w:val="both"/>
        <w:rPr>
          <w:color w:val="0F0E0E"/>
          <w:sz w:val="28"/>
          <w:szCs w:val="28"/>
        </w:rPr>
      </w:pPr>
      <w:r w:rsidRPr="00E95AE0">
        <w:rPr>
          <w:color w:val="212529"/>
          <w:sz w:val="28"/>
          <w:szCs w:val="28"/>
        </w:rPr>
        <w:t xml:space="preserve">Ngày </w:t>
      </w:r>
      <w:r w:rsidR="00530E7F">
        <w:rPr>
          <w:color w:val="212529"/>
          <w:sz w:val="28"/>
          <w:szCs w:val="28"/>
        </w:rPr>
        <w:t>13</w:t>
      </w:r>
      <w:r w:rsidRPr="00E95AE0">
        <w:rPr>
          <w:color w:val="212529"/>
          <w:sz w:val="28"/>
          <w:szCs w:val="28"/>
        </w:rPr>
        <w:t>/0</w:t>
      </w:r>
      <w:r w:rsidR="00530E7F">
        <w:rPr>
          <w:color w:val="212529"/>
          <w:sz w:val="28"/>
          <w:szCs w:val="28"/>
        </w:rPr>
        <w:t>2</w:t>
      </w:r>
      <w:r w:rsidRPr="00E95AE0">
        <w:rPr>
          <w:color w:val="212529"/>
          <w:sz w:val="28"/>
          <w:szCs w:val="28"/>
        </w:rPr>
        <w:t>/202</w:t>
      </w:r>
      <w:r w:rsidR="00530E7F">
        <w:rPr>
          <w:color w:val="212529"/>
          <w:sz w:val="28"/>
          <w:szCs w:val="28"/>
        </w:rPr>
        <w:t>5</w:t>
      </w:r>
      <w:r w:rsidRPr="00E95AE0">
        <w:rPr>
          <w:color w:val="212529"/>
          <w:sz w:val="28"/>
          <w:szCs w:val="28"/>
        </w:rPr>
        <w:t xml:space="preserve">, </w:t>
      </w:r>
      <w:r w:rsidR="00530E7F">
        <w:rPr>
          <w:color w:val="212529"/>
          <w:sz w:val="28"/>
          <w:szCs w:val="28"/>
        </w:rPr>
        <w:t>T</w:t>
      </w:r>
      <w:r w:rsidRPr="00E95AE0">
        <w:rPr>
          <w:color w:val="212529"/>
          <w:sz w:val="28"/>
          <w:szCs w:val="28"/>
        </w:rPr>
        <w:t xml:space="preserve">rường Tiểu học </w:t>
      </w:r>
      <w:r w:rsidR="00530E7F">
        <w:rPr>
          <w:color w:val="212529"/>
          <w:sz w:val="28"/>
          <w:szCs w:val="28"/>
        </w:rPr>
        <w:t>Duy Vinh</w:t>
      </w:r>
      <w:r w:rsidR="007F79F3">
        <w:rPr>
          <w:color w:val="212529"/>
          <w:sz w:val="28"/>
          <w:szCs w:val="28"/>
        </w:rPr>
        <w:t xml:space="preserve"> đã tổ chức Hội diễn v</w:t>
      </w:r>
      <w:r w:rsidRPr="00E95AE0">
        <w:rPr>
          <w:color w:val="212529"/>
          <w:sz w:val="28"/>
          <w:szCs w:val="28"/>
        </w:rPr>
        <w:t>ăn nghệ với chủ đề </w:t>
      </w:r>
      <w:r w:rsidRPr="00E95AE0">
        <w:rPr>
          <w:rStyle w:val="Strong"/>
          <w:color w:val="212529"/>
          <w:sz w:val="28"/>
          <w:szCs w:val="28"/>
        </w:rPr>
        <w:t>“</w:t>
      </w:r>
      <w:r w:rsidR="00530E7F">
        <w:rPr>
          <w:rStyle w:val="Strong"/>
          <w:color w:val="212529"/>
          <w:sz w:val="28"/>
          <w:szCs w:val="28"/>
        </w:rPr>
        <w:t>Mừng Đảng – Mừng Xuân</w:t>
      </w:r>
      <w:r w:rsidRPr="00E95AE0">
        <w:rPr>
          <w:rStyle w:val="Strong"/>
          <w:color w:val="212529"/>
          <w:sz w:val="28"/>
          <w:szCs w:val="28"/>
        </w:rPr>
        <w:t>” </w:t>
      </w:r>
      <w:r w:rsidRPr="00E95AE0">
        <w:rPr>
          <w:color w:val="212529"/>
          <w:sz w:val="28"/>
          <w:szCs w:val="28"/>
        </w:rPr>
        <w:t xml:space="preserve">nhằm chào mừng </w:t>
      </w:r>
      <w:r w:rsidR="00530E7F">
        <w:rPr>
          <w:color w:val="212529"/>
          <w:sz w:val="28"/>
          <w:szCs w:val="28"/>
        </w:rPr>
        <w:t xml:space="preserve">95 năm </w:t>
      </w:r>
      <w:r w:rsidRPr="00E95AE0">
        <w:rPr>
          <w:color w:val="212529"/>
          <w:sz w:val="28"/>
          <w:szCs w:val="28"/>
        </w:rPr>
        <w:t xml:space="preserve">ngày thành lập Đảng Cộng sản Việt Nam (03/02/1930-03/02/2025) và </w:t>
      </w:r>
      <w:r w:rsidR="00F26EDE">
        <w:rPr>
          <w:color w:val="212529"/>
          <w:sz w:val="28"/>
          <w:szCs w:val="28"/>
        </w:rPr>
        <w:t>mừng X</w:t>
      </w:r>
      <w:r w:rsidRPr="00E95AE0">
        <w:rPr>
          <w:color w:val="212529"/>
          <w:sz w:val="28"/>
          <w:szCs w:val="28"/>
        </w:rPr>
        <w:t>uân Ất Tỵ 2025.</w:t>
      </w:r>
      <w:r w:rsidR="00804069">
        <w:rPr>
          <w:color w:val="212529"/>
          <w:sz w:val="28"/>
          <w:szCs w:val="28"/>
        </w:rPr>
        <w:t xml:space="preserve"> </w:t>
      </w:r>
      <w:r w:rsidR="00804069" w:rsidRPr="00804069">
        <w:rPr>
          <w:color w:val="212529"/>
          <w:sz w:val="28"/>
          <w:szCs w:val="28"/>
        </w:rPr>
        <w:t xml:space="preserve">Hội diễn </w:t>
      </w:r>
      <w:r w:rsidR="00804069" w:rsidRPr="00804069">
        <w:rPr>
          <w:color w:val="0F0E0E"/>
          <w:sz w:val="28"/>
          <w:szCs w:val="28"/>
        </w:rPr>
        <w:t>thu hút đông đảo các thầy cô giáo, học sinh và phụ huynh tham dự. Chương trình là dịp để các em học sinh thể hiện tài năng, đồng thời tôn vinh những giá trị văn hóa truyền thống, kỷ niệm những ngày lễ trọng đại của dân tộc.</w:t>
      </w:r>
    </w:p>
    <w:p w:rsidR="00804069" w:rsidRPr="00BC3C54" w:rsidRDefault="00804069" w:rsidP="00BC3C54">
      <w:pPr>
        <w:pStyle w:val="NormalWeb"/>
        <w:spacing w:before="0" w:beforeAutospacing="0" w:after="150" w:afterAutospacing="0"/>
        <w:ind w:firstLine="720"/>
        <w:jc w:val="both"/>
        <w:rPr>
          <w:color w:val="0F0E0E"/>
          <w:sz w:val="28"/>
          <w:szCs w:val="28"/>
        </w:rPr>
      </w:pPr>
      <w:r w:rsidRPr="00BC3C54">
        <w:rPr>
          <w:color w:val="0F0E0E"/>
          <w:sz w:val="28"/>
          <w:szCs w:val="28"/>
        </w:rPr>
        <w:t>Chương trình văn nghệ năm nay quy tụ 2</w:t>
      </w:r>
      <w:r w:rsidR="00BC3C54">
        <w:rPr>
          <w:color w:val="0F0E0E"/>
          <w:sz w:val="28"/>
          <w:szCs w:val="28"/>
        </w:rPr>
        <w:t>4</w:t>
      </w:r>
      <w:r w:rsidRPr="00BC3C54">
        <w:rPr>
          <w:color w:val="0F0E0E"/>
          <w:sz w:val="28"/>
          <w:szCs w:val="28"/>
        </w:rPr>
        <w:t xml:space="preserve"> tiết mục đến từ </w:t>
      </w:r>
      <w:r w:rsidR="00F26EDE">
        <w:rPr>
          <w:color w:val="0F0E0E"/>
          <w:sz w:val="28"/>
          <w:szCs w:val="28"/>
        </w:rPr>
        <w:t>30</w:t>
      </w:r>
      <w:r w:rsidRPr="00BC3C54">
        <w:rPr>
          <w:color w:val="0F0E0E"/>
          <w:sz w:val="28"/>
          <w:szCs w:val="28"/>
        </w:rPr>
        <w:t xml:space="preserve"> lớp của trường. Những tiết mục được các em học sinh chuẩn bị công phu, với sự hướng dẫn nhiệt tình từ các thầy cô giáo </w:t>
      </w:r>
      <w:r w:rsidR="00BC3C54">
        <w:rPr>
          <w:color w:val="0F0E0E"/>
          <w:sz w:val="28"/>
          <w:szCs w:val="28"/>
        </w:rPr>
        <w:t>và phụ</w:t>
      </w:r>
      <w:r w:rsidRPr="00BC3C54">
        <w:rPr>
          <w:color w:val="0F0E0E"/>
          <w:sz w:val="28"/>
          <w:szCs w:val="28"/>
        </w:rPr>
        <w:t xml:space="preserve"> huynh học sinh. Các thể loại</w:t>
      </w:r>
      <w:r w:rsidR="00F26EDE">
        <w:rPr>
          <w:color w:val="0F0E0E"/>
          <w:sz w:val="28"/>
          <w:szCs w:val="28"/>
        </w:rPr>
        <w:t xml:space="preserve"> tham gia biểu diễn rất đa dạng:</w:t>
      </w:r>
      <w:r w:rsidRPr="00BC3C54">
        <w:rPr>
          <w:color w:val="0F0E0E"/>
          <w:sz w:val="28"/>
          <w:szCs w:val="28"/>
        </w:rPr>
        <w:t xml:space="preserve"> từ múa, hát, kịch đến những màn biểu diễn </w:t>
      </w:r>
      <w:r w:rsidR="00BC3C54">
        <w:rPr>
          <w:color w:val="0F0E0E"/>
          <w:sz w:val="28"/>
          <w:szCs w:val="28"/>
        </w:rPr>
        <w:t>thời trang đã</w:t>
      </w:r>
      <w:r w:rsidRPr="00BC3C54">
        <w:rPr>
          <w:color w:val="0F0E0E"/>
          <w:sz w:val="28"/>
          <w:szCs w:val="28"/>
        </w:rPr>
        <w:t xml:space="preserve"> đem đến cho khán giả một không gian nghệ thuật đầy màu sắc</w:t>
      </w:r>
      <w:r w:rsidR="00BC3C54">
        <w:rPr>
          <w:color w:val="0F0E0E"/>
          <w:sz w:val="28"/>
          <w:szCs w:val="28"/>
        </w:rPr>
        <w:t xml:space="preserve">, </w:t>
      </w:r>
      <w:r w:rsidR="00BC3C54" w:rsidRPr="00E95AE0">
        <w:rPr>
          <w:color w:val="212529"/>
          <w:sz w:val="28"/>
          <w:szCs w:val="28"/>
        </w:rPr>
        <w:t>mang đến sắc xuân tươi mới và để lại nhiều ấn tượng đẹp trong đêm diễn</w:t>
      </w:r>
      <w:r w:rsidR="00BC3C54">
        <w:rPr>
          <w:color w:val="212529"/>
          <w:sz w:val="28"/>
          <w:szCs w:val="28"/>
        </w:rPr>
        <w:t>.</w:t>
      </w:r>
    </w:p>
    <w:p w:rsidR="00804069" w:rsidRPr="00BC3C54" w:rsidRDefault="00804069" w:rsidP="00BC3C54">
      <w:pPr>
        <w:pStyle w:val="NormalWeb"/>
        <w:spacing w:before="0" w:beforeAutospacing="0" w:after="150" w:afterAutospacing="0"/>
        <w:ind w:firstLine="720"/>
        <w:jc w:val="both"/>
        <w:rPr>
          <w:color w:val="0F0E0E"/>
          <w:sz w:val="28"/>
          <w:szCs w:val="28"/>
        </w:rPr>
      </w:pPr>
      <w:r w:rsidRPr="00BC3C54">
        <w:rPr>
          <w:color w:val="0F0E0E"/>
          <w:sz w:val="28"/>
          <w:szCs w:val="28"/>
        </w:rPr>
        <w:t>Các tiết mục không chỉ mang tính giải trí cao mà còn chứa đựng những thông điệp ý nghĩa về lòng yêu nước, sự tự hào dân tộc và tôn vinh những giá trị truyền thống của dân tộc Việt Nam. Đặc biệt, các em học sinh đã thể hiện niềm tự hào về Đảng, về Bác Hồ và Tổ quốc trong những ca khúc, điệu múa, giúp không khí đêm văn nghệ thêm phần ấm áp và sâu sắc.</w:t>
      </w:r>
    </w:p>
    <w:p w:rsidR="00BC3C54" w:rsidRPr="00BC3C54" w:rsidRDefault="00BC3C54" w:rsidP="00BC3C54">
      <w:pPr>
        <w:pStyle w:val="NormalWeb"/>
        <w:spacing w:before="0" w:beforeAutospacing="0" w:after="150" w:afterAutospacing="0"/>
        <w:ind w:firstLine="720"/>
        <w:jc w:val="both"/>
        <w:rPr>
          <w:color w:val="0F0E0E"/>
          <w:sz w:val="28"/>
          <w:szCs w:val="28"/>
        </w:rPr>
      </w:pPr>
      <w:r>
        <w:rPr>
          <w:color w:val="0F0E0E"/>
          <w:sz w:val="28"/>
          <w:szCs w:val="28"/>
        </w:rPr>
        <w:t>Chương trình văn nghệ Mừng Đảng -</w:t>
      </w:r>
      <w:r w:rsidRPr="00BC3C54">
        <w:rPr>
          <w:color w:val="0F0E0E"/>
          <w:sz w:val="28"/>
          <w:szCs w:val="28"/>
        </w:rPr>
        <w:t xml:space="preserve"> Mừng Xuân của </w:t>
      </w:r>
      <w:r>
        <w:rPr>
          <w:color w:val="0F0E0E"/>
          <w:sz w:val="28"/>
          <w:szCs w:val="28"/>
        </w:rPr>
        <w:t>T</w:t>
      </w:r>
      <w:r w:rsidRPr="00BC3C54">
        <w:rPr>
          <w:color w:val="0F0E0E"/>
          <w:sz w:val="28"/>
          <w:szCs w:val="28"/>
        </w:rPr>
        <w:t xml:space="preserve">rường Tiểu học </w:t>
      </w:r>
      <w:r>
        <w:rPr>
          <w:color w:val="0F0E0E"/>
          <w:sz w:val="28"/>
          <w:szCs w:val="28"/>
        </w:rPr>
        <w:t>Duy Vinh</w:t>
      </w:r>
      <w:r w:rsidRPr="00BC3C54">
        <w:rPr>
          <w:color w:val="0F0E0E"/>
          <w:sz w:val="28"/>
          <w:szCs w:val="28"/>
        </w:rPr>
        <w:t xml:space="preserve"> đã thành công </w:t>
      </w:r>
      <w:r w:rsidR="00F26EDE">
        <w:rPr>
          <w:color w:val="0F0E0E"/>
          <w:sz w:val="28"/>
          <w:szCs w:val="28"/>
        </w:rPr>
        <w:t>tốt đẹp</w:t>
      </w:r>
      <w:r w:rsidRPr="00BC3C54">
        <w:rPr>
          <w:color w:val="0F0E0E"/>
          <w:sz w:val="28"/>
          <w:szCs w:val="28"/>
        </w:rPr>
        <w:t xml:space="preserve"> và để lại ấn tượng sâu sắc trong lòng tất cả những người tham dự. Không khí trong suốt đêm diễn ra vô cùng sôi động và ấm cúng, với những tiếng vỗ tay không ngừng từ khán giả, đặc biệt là sự tự hào và niềm vui của các em học sinh khi được đứng trên sân khấu.</w:t>
      </w:r>
    </w:p>
    <w:p w:rsidR="00BC3C54" w:rsidRDefault="00BC3C54" w:rsidP="00BC3C54">
      <w:pPr>
        <w:pStyle w:val="NormalWeb"/>
        <w:spacing w:before="0" w:beforeAutospacing="0" w:after="150" w:afterAutospacing="0"/>
        <w:ind w:firstLine="720"/>
        <w:rPr>
          <w:color w:val="0F0E0E"/>
          <w:sz w:val="28"/>
          <w:szCs w:val="28"/>
        </w:rPr>
      </w:pPr>
      <w:r w:rsidRPr="00BC3C54">
        <w:rPr>
          <w:color w:val="0F0E0E"/>
          <w:sz w:val="28"/>
          <w:szCs w:val="28"/>
        </w:rPr>
        <w:t>Sau đây là một số hình ảnh của đêm văn nghệ:</w:t>
      </w:r>
    </w:p>
    <w:p w:rsidR="002F14BC" w:rsidRPr="00BC3C54" w:rsidRDefault="002F14BC" w:rsidP="00FC1967">
      <w:pPr>
        <w:pStyle w:val="NormalWeb"/>
        <w:spacing w:before="0" w:beforeAutospacing="0" w:after="150" w:afterAutospacing="0"/>
        <w:jc w:val="center"/>
        <w:rPr>
          <w:color w:val="0F0E0E"/>
          <w:sz w:val="28"/>
          <w:szCs w:val="28"/>
        </w:rPr>
      </w:pPr>
      <w:r w:rsidRPr="002F14BC">
        <w:rPr>
          <w:noProof/>
          <w:color w:val="0F0E0E"/>
          <w:sz w:val="28"/>
          <w:szCs w:val="28"/>
        </w:rPr>
        <w:drawing>
          <wp:inline distT="0" distB="0" distL="0" distR="0">
            <wp:extent cx="5909945" cy="3720823"/>
            <wp:effectExtent l="0" t="0" r="0" b="0"/>
            <wp:docPr id="1" name="Picture 1" descr="C:\Users\Admin\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5006" cy="3742897"/>
                    </a:xfrm>
                    <a:prstGeom prst="rect">
                      <a:avLst/>
                    </a:prstGeom>
                    <a:noFill/>
                    <a:ln>
                      <a:noFill/>
                    </a:ln>
                  </pic:spPr>
                </pic:pic>
              </a:graphicData>
            </a:graphic>
          </wp:inline>
        </w:drawing>
      </w:r>
    </w:p>
    <w:p w:rsidR="00E95AE0" w:rsidRPr="00E95AE0" w:rsidRDefault="00E95AE0" w:rsidP="001675CF">
      <w:pPr>
        <w:pStyle w:val="NormalWeb"/>
        <w:shd w:val="clear" w:color="auto" w:fill="FFFFFF"/>
        <w:spacing w:before="0" w:beforeAutospacing="0"/>
        <w:ind w:firstLine="720"/>
        <w:jc w:val="both"/>
        <w:rPr>
          <w:color w:val="212529"/>
        </w:rPr>
      </w:pPr>
    </w:p>
    <w:p w:rsidR="009146E5" w:rsidRDefault="00C17AFC" w:rsidP="00FC1967">
      <w:pPr>
        <w:jc w:val="center"/>
      </w:pPr>
      <w:r w:rsidRPr="00C17AFC">
        <w:rPr>
          <w:noProof/>
        </w:rPr>
        <w:lastRenderedPageBreak/>
        <w:drawing>
          <wp:inline distT="0" distB="0" distL="0" distR="0">
            <wp:extent cx="6134100" cy="3952875"/>
            <wp:effectExtent l="0" t="0" r="0" b="9525"/>
            <wp:docPr id="2" name="Picture 2" descr="C:\Users\Admin\Desktop\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75.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42924" cy="3958561"/>
                    </a:xfrm>
                    <a:prstGeom prst="rect">
                      <a:avLst/>
                    </a:prstGeom>
                    <a:noFill/>
                    <a:ln>
                      <a:noFill/>
                    </a:ln>
                  </pic:spPr>
                </pic:pic>
              </a:graphicData>
            </a:graphic>
          </wp:inline>
        </w:drawing>
      </w:r>
    </w:p>
    <w:p w:rsidR="00C17AFC" w:rsidRDefault="00C17AFC"/>
    <w:p w:rsidR="00C17AFC" w:rsidRDefault="00C17AFC">
      <w:r w:rsidRPr="00C17AFC">
        <w:rPr>
          <w:noProof/>
        </w:rPr>
        <w:drawing>
          <wp:inline distT="0" distB="0" distL="0" distR="0">
            <wp:extent cx="6134100" cy="4352925"/>
            <wp:effectExtent l="0" t="0" r="0" b="9525"/>
            <wp:docPr id="3" name="Picture 3" descr="C:\Users\Admin\Desktop\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84.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42273" cy="4358725"/>
                    </a:xfrm>
                    <a:prstGeom prst="rect">
                      <a:avLst/>
                    </a:prstGeom>
                    <a:noFill/>
                    <a:ln>
                      <a:noFill/>
                    </a:ln>
                  </pic:spPr>
                </pic:pic>
              </a:graphicData>
            </a:graphic>
          </wp:inline>
        </w:drawing>
      </w:r>
    </w:p>
    <w:p w:rsidR="00C17AFC" w:rsidRDefault="00C17AFC">
      <w:r w:rsidRPr="00C17AFC">
        <w:rPr>
          <w:noProof/>
        </w:rPr>
        <w:lastRenderedPageBreak/>
        <w:drawing>
          <wp:inline distT="0" distB="0" distL="0" distR="0">
            <wp:extent cx="6086475" cy="4504107"/>
            <wp:effectExtent l="0" t="0" r="0" b="0"/>
            <wp:docPr id="4" name="Picture 4" descr="C:\Users\Admin\Desktop\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esktop\7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85660" cy="4503504"/>
                    </a:xfrm>
                    <a:prstGeom prst="rect">
                      <a:avLst/>
                    </a:prstGeom>
                    <a:noFill/>
                    <a:ln>
                      <a:noFill/>
                    </a:ln>
                  </pic:spPr>
                </pic:pic>
              </a:graphicData>
            </a:graphic>
          </wp:inline>
        </w:drawing>
      </w:r>
    </w:p>
    <w:p w:rsidR="00C17AFC" w:rsidRDefault="00C17AFC">
      <w:r w:rsidRPr="00C17AFC">
        <w:rPr>
          <w:noProof/>
        </w:rPr>
        <w:drawing>
          <wp:inline distT="0" distB="0" distL="0" distR="0">
            <wp:extent cx="6086475" cy="4427874"/>
            <wp:effectExtent l="0" t="0" r="0" b="0"/>
            <wp:docPr id="5" name="Picture 5" descr="C:\Users\Admin\Deskto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esktop\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86473" cy="4427873"/>
                    </a:xfrm>
                    <a:prstGeom prst="rect">
                      <a:avLst/>
                    </a:prstGeom>
                    <a:noFill/>
                    <a:ln>
                      <a:noFill/>
                    </a:ln>
                  </pic:spPr>
                </pic:pic>
              </a:graphicData>
            </a:graphic>
          </wp:inline>
        </w:drawing>
      </w:r>
    </w:p>
    <w:p w:rsidR="0069411F" w:rsidRDefault="0069411F"/>
    <w:p w:rsidR="0069411F" w:rsidRDefault="0069411F">
      <w:r w:rsidRPr="0069411F">
        <w:rPr>
          <w:noProof/>
        </w:rPr>
        <w:lastRenderedPageBreak/>
        <w:drawing>
          <wp:inline distT="0" distB="0" distL="0" distR="0">
            <wp:extent cx="6134100" cy="4438650"/>
            <wp:effectExtent l="0" t="0" r="0" b="0"/>
            <wp:docPr id="6" name="Picture 6" descr="C:\Users\Admin\Desktop\1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Desktop\155.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35945" cy="4439985"/>
                    </a:xfrm>
                    <a:prstGeom prst="rect">
                      <a:avLst/>
                    </a:prstGeom>
                    <a:noFill/>
                    <a:ln>
                      <a:noFill/>
                    </a:ln>
                  </pic:spPr>
                </pic:pic>
              </a:graphicData>
            </a:graphic>
          </wp:inline>
        </w:drawing>
      </w:r>
    </w:p>
    <w:p w:rsidR="003109D8" w:rsidRDefault="003109D8"/>
    <w:p w:rsidR="003109D8" w:rsidRDefault="003109D8">
      <w:r w:rsidRPr="003109D8">
        <w:rPr>
          <w:noProof/>
        </w:rPr>
        <w:drawing>
          <wp:inline distT="0" distB="0" distL="0" distR="0">
            <wp:extent cx="6134100" cy="4495800"/>
            <wp:effectExtent l="0" t="0" r="0" b="0"/>
            <wp:docPr id="7" name="Picture 7" descr="C:\Users\Admin\Desktop\1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Desktop\12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35945" cy="4497152"/>
                    </a:xfrm>
                    <a:prstGeom prst="rect">
                      <a:avLst/>
                    </a:prstGeom>
                    <a:noFill/>
                    <a:ln>
                      <a:noFill/>
                    </a:ln>
                  </pic:spPr>
                </pic:pic>
              </a:graphicData>
            </a:graphic>
          </wp:inline>
        </w:drawing>
      </w:r>
    </w:p>
    <w:p w:rsidR="00AA0774" w:rsidRDefault="00AA0774">
      <w:r w:rsidRPr="00AA0774">
        <w:rPr>
          <w:noProof/>
        </w:rPr>
        <w:lastRenderedPageBreak/>
        <w:drawing>
          <wp:inline distT="0" distB="0" distL="0" distR="0">
            <wp:extent cx="6143625" cy="4542527"/>
            <wp:effectExtent l="0" t="0" r="0" b="0"/>
            <wp:docPr id="8" name="Picture 8" descr="C:\Users\Admin\Desktop\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Desktop\86.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42803" cy="4541919"/>
                    </a:xfrm>
                    <a:prstGeom prst="rect">
                      <a:avLst/>
                    </a:prstGeom>
                    <a:noFill/>
                    <a:ln>
                      <a:noFill/>
                    </a:ln>
                  </pic:spPr>
                </pic:pic>
              </a:graphicData>
            </a:graphic>
          </wp:inline>
        </w:drawing>
      </w:r>
    </w:p>
    <w:p w:rsidR="00AA0774" w:rsidRDefault="00AA0774"/>
    <w:p w:rsidR="00B42E45" w:rsidRDefault="00AA0774">
      <w:r w:rsidRPr="00AA0774">
        <w:rPr>
          <w:noProof/>
        </w:rPr>
        <w:drawing>
          <wp:inline distT="0" distB="0" distL="0" distR="0">
            <wp:extent cx="6143625" cy="4428169"/>
            <wp:effectExtent l="0" t="0" r="0" b="0"/>
            <wp:docPr id="9" name="Picture 9" descr="C:\Users\Admin\Desktop\1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dmin\Desktop\167.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43214" cy="4427873"/>
                    </a:xfrm>
                    <a:prstGeom prst="rect">
                      <a:avLst/>
                    </a:prstGeom>
                    <a:noFill/>
                    <a:ln>
                      <a:noFill/>
                    </a:ln>
                  </pic:spPr>
                </pic:pic>
              </a:graphicData>
            </a:graphic>
          </wp:inline>
        </w:drawing>
      </w:r>
    </w:p>
    <w:p w:rsidR="00B42E45" w:rsidRDefault="00B42E45">
      <w:r w:rsidRPr="00B42E45">
        <w:rPr>
          <w:noProof/>
        </w:rPr>
        <w:lastRenderedPageBreak/>
        <w:drawing>
          <wp:inline distT="0" distB="0" distL="0" distR="0">
            <wp:extent cx="6153150" cy="4446932"/>
            <wp:effectExtent l="0" t="0" r="0" b="0"/>
            <wp:docPr id="11" name="Picture 11" descr="C:\Users\Admin\Desktop\1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dmin\Desktop\166.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151915" cy="4446040"/>
                    </a:xfrm>
                    <a:prstGeom prst="rect">
                      <a:avLst/>
                    </a:prstGeom>
                    <a:noFill/>
                    <a:ln>
                      <a:noFill/>
                    </a:ln>
                  </pic:spPr>
                </pic:pic>
              </a:graphicData>
            </a:graphic>
          </wp:inline>
        </w:drawing>
      </w:r>
    </w:p>
    <w:p w:rsidR="0046670A" w:rsidRDefault="0046670A">
      <w:r w:rsidRPr="0046670A">
        <w:rPr>
          <w:noProof/>
        </w:rPr>
        <w:drawing>
          <wp:inline distT="0" distB="0" distL="0" distR="0">
            <wp:extent cx="6153150" cy="4408815"/>
            <wp:effectExtent l="0" t="0" r="0" b="0"/>
            <wp:docPr id="12" name="Picture 12" descr="C:\Users\Admin\Desktop\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dmin\Desktop\11.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153148" cy="4408814"/>
                    </a:xfrm>
                    <a:prstGeom prst="rect">
                      <a:avLst/>
                    </a:prstGeom>
                    <a:noFill/>
                    <a:ln>
                      <a:noFill/>
                    </a:ln>
                  </pic:spPr>
                </pic:pic>
              </a:graphicData>
            </a:graphic>
          </wp:inline>
        </w:drawing>
      </w:r>
    </w:p>
    <w:p w:rsidR="00A846C8" w:rsidRDefault="002D48A3">
      <w:r w:rsidRPr="002D48A3">
        <w:rPr>
          <w:noProof/>
        </w:rPr>
        <w:lastRenderedPageBreak/>
        <w:drawing>
          <wp:inline distT="0" distB="0" distL="0" distR="0">
            <wp:extent cx="6134100" cy="4750594"/>
            <wp:effectExtent l="0" t="0" r="0" b="0"/>
            <wp:docPr id="13" name="Picture 13" descr="C:\Users\Admin\Desktop\1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148.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131640" cy="4748689"/>
                    </a:xfrm>
                    <a:prstGeom prst="rect">
                      <a:avLst/>
                    </a:prstGeom>
                    <a:noFill/>
                    <a:ln>
                      <a:noFill/>
                    </a:ln>
                  </pic:spPr>
                </pic:pic>
              </a:graphicData>
            </a:graphic>
          </wp:inline>
        </w:drawing>
      </w:r>
      <w:bookmarkStart w:id="0" w:name="_GoBack"/>
      <w:bookmarkEnd w:id="0"/>
    </w:p>
    <w:p w:rsidR="00A846C8" w:rsidRDefault="00A846C8" w:rsidP="00A846C8"/>
    <w:p w:rsidR="002D48A3" w:rsidRPr="00A846C8" w:rsidRDefault="00A846C8" w:rsidP="00A846C8">
      <w:pPr>
        <w:jc w:val="center"/>
        <w:rPr>
          <w:b/>
          <w:i/>
        </w:rPr>
      </w:pPr>
      <w:r>
        <w:t xml:space="preserve">                                      </w:t>
      </w:r>
      <w:r w:rsidRPr="00A846C8">
        <w:rPr>
          <w:b/>
          <w:i/>
        </w:rPr>
        <w:t>Tin bài: Trường TH Duy Vinh</w:t>
      </w:r>
    </w:p>
    <w:sectPr w:rsidR="002D48A3" w:rsidRPr="00A846C8" w:rsidSect="0075595D">
      <w:pgSz w:w="11907" w:h="16840" w:code="9"/>
      <w:pgMar w:top="1134" w:right="851" w:bottom="425"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VN-SAF">
    <w:panose1 w:val="02040603050506020204"/>
    <w:charset w:val="00"/>
    <w:family w:val="roman"/>
    <w:pitch w:val="variable"/>
    <w:sig w:usb0="A000000F" w:usb1="00000008"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5AE0"/>
    <w:rsid w:val="001675CF"/>
    <w:rsid w:val="002D48A3"/>
    <w:rsid w:val="002E7DD5"/>
    <w:rsid w:val="002F14BC"/>
    <w:rsid w:val="003109D8"/>
    <w:rsid w:val="00416F00"/>
    <w:rsid w:val="0046670A"/>
    <w:rsid w:val="00530E7F"/>
    <w:rsid w:val="0069411F"/>
    <w:rsid w:val="00706B33"/>
    <w:rsid w:val="0075595D"/>
    <w:rsid w:val="00784091"/>
    <w:rsid w:val="007F79F3"/>
    <w:rsid w:val="00804069"/>
    <w:rsid w:val="009146E5"/>
    <w:rsid w:val="00A846C8"/>
    <w:rsid w:val="00AA0774"/>
    <w:rsid w:val="00AD1503"/>
    <w:rsid w:val="00B42E45"/>
    <w:rsid w:val="00BC3C54"/>
    <w:rsid w:val="00C17AFC"/>
    <w:rsid w:val="00DD2BF6"/>
    <w:rsid w:val="00E95AE0"/>
    <w:rsid w:val="00F26EDE"/>
    <w:rsid w:val="00FC1967"/>
    <w:rsid w:val="00FD04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95AE0"/>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E95AE0"/>
    <w:rPr>
      <w:b/>
      <w:bCs/>
    </w:rPr>
  </w:style>
  <w:style w:type="paragraph" w:styleId="BalloonText">
    <w:name w:val="Balloon Text"/>
    <w:basedOn w:val="Normal"/>
    <w:link w:val="BalloonTextChar"/>
    <w:uiPriority w:val="99"/>
    <w:semiHidden/>
    <w:unhideWhenUsed/>
    <w:rsid w:val="00FD04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049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95AE0"/>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E95AE0"/>
    <w:rPr>
      <w:b/>
      <w:bCs/>
    </w:rPr>
  </w:style>
  <w:style w:type="paragraph" w:styleId="BalloonText">
    <w:name w:val="Balloon Text"/>
    <w:basedOn w:val="Normal"/>
    <w:link w:val="BalloonTextChar"/>
    <w:uiPriority w:val="99"/>
    <w:semiHidden/>
    <w:unhideWhenUsed/>
    <w:rsid w:val="00FD04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049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975263">
      <w:bodyDiv w:val="1"/>
      <w:marLeft w:val="0"/>
      <w:marRight w:val="0"/>
      <w:marTop w:val="0"/>
      <w:marBottom w:val="0"/>
      <w:divBdr>
        <w:top w:val="none" w:sz="0" w:space="0" w:color="auto"/>
        <w:left w:val="none" w:sz="0" w:space="0" w:color="auto"/>
        <w:bottom w:val="none" w:sz="0" w:space="0" w:color="auto"/>
        <w:right w:val="none" w:sz="0" w:space="0" w:color="auto"/>
      </w:divBdr>
    </w:div>
    <w:div w:id="262567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image" Target="media/image12.jpeg"/><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7</Pages>
  <Words>265</Words>
  <Characters>1515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S</cp:lastModifiedBy>
  <cp:revision>33</cp:revision>
  <dcterms:created xsi:type="dcterms:W3CDTF">2025-02-14T08:27:00Z</dcterms:created>
  <dcterms:modified xsi:type="dcterms:W3CDTF">2025-02-17T03:40:00Z</dcterms:modified>
</cp:coreProperties>
</file>